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F6" w:rsidRPr="00FB78F6" w:rsidRDefault="00FB78F6" w:rsidP="00FB7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3E4D"/>
          <w:sz w:val="27"/>
          <w:szCs w:val="27"/>
        </w:rPr>
      </w:pPr>
      <w:proofErr w:type="spellStart"/>
      <w:r w:rsidRPr="00FB78F6">
        <w:rPr>
          <w:rFonts w:ascii="Sylfaen" w:eastAsia="Times New Roman" w:hAnsi="Sylfaen" w:cs="Sylfaen"/>
          <w:b/>
          <w:bCs/>
          <w:color w:val="2D3E4D"/>
          <w:sz w:val="27"/>
          <w:szCs w:val="27"/>
        </w:rPr>
        <w:t>ტენდერის</w:t>
      </w:r>
      <w:proofErr w:type="spellEnd"/>
      <w:r w:rsidRPr="00FB78F6">
        <w:rPr>
          <w:rFonts w:ascii="Arial" w:eastAsia="Times New Roman" w:hAnsi="Arial" w:cs="Arial"/>
          <w:b/>
          <w:bCs/>
          <w:color w:val="2D3E4D"/>
          <w:sz w:val="27"/>
          <w:szCs w:val="27"/>
        </w:rPr>
        <w:t xml:space="preserve"> </w:t>
      </w:r>
      <w:proofErr w:type="spellStart"/>
      <w:r w:rsidRPr="00FB78F6">
        <w:rPr>
          <w:rFonts w:ascii="Sylfaen" w:eastAsia="Times New Roman" w:hAnsi="Sylfaen" w:cs="Sylfaen"/>
          <w:b/>
          <w:bCs/>
          <w:color w:val="2D3E4D"/>
          <w:sz w:val="27"/>
          <w:szCs w:val="27"/>
        </w:rPr>
        <w:t>აღწერილობა</w:t>
      </w:r>
      <w:proofErr w:type="spellEnd"/>
      <w:r w:rsidRPr="00FB78F6">
        <w:rPr>
          <w:rFonts w:ascii="Arial" w:eastAsia="Times New Roman" w:hAnsi="Arial" w:cs="Arial"/>
          <w:b/>
          <w:bCs/>
          <w:color w:val="2D3E4D"/>
          <w:sz w:val="27"/>
          <w:szCs w:val="27"/>
        </w:rPr>
        <w:t>:</w:t>
      </w:r>
    </w:p>
    <w:p w:rsidR="0007006A" w:rsidRDefault="0007006A" w:rsidP="00FB78F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</w:p>
    <w:p w:rsidR="0007006A" w:rsidRDefault="0007006A" w:rsidP="00FB78F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ტენდერის ხანგრძილობა  1  თვე.</w:t>
      </w:r>
      <w:r w:rsidR="00FB78F6" w:rsidRPr="00FB78F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</w:p>
    <w:p w:rsidR="00FB78F6" w:rsidRDefault="0007006A" w:rsidP="00FB78F6">
      <w:pPr>
        <w:shd w:val="clear" w:color="auto" w:fill="FFFFFF"/>
        <w:spacing w:after="225" w:line="240" w:lineRule="auto"/>
        <w:rPr>
          <w:rFonts w:ascii="AcadNusx" w:eastAsia="Times New Roman" w:hAnsi="AcadNusx" w:cs="Arial"/>
          <w:color w:val="141B3D"/>
        </w:rPr>
      </w:pPr>
      <w:r w:rsidRPr="00F741AD">
        <w:rPr>
          <w:rFonts w:ascii="Sylfaen" w:eastAsia="Times New Roman" w:hAnsi="Sylfaen" w:cs="Sylfaen"/>
          <w:color w:val="141B3D"/>
          <w:lang w:val="ka-GE"/>
        </w:rPr>
        <w:t>სასტუმრო</w:t>
      </w:r>
      <w:r w:rsidRPr="00F741AD">
        <w:rPr>
          <w:rFonts w:ascii="AcadNusx" w:eastAsia="Times New Roman" w:hAnsi="AcadNusx" w:cs="Arial"/>
          <w:color w:val="141B3D"/>
          <w:lang w:val="ka-GE"/>
        </w:rPr>
        <w:t xml:space="preserve"> </w:t>
      </w:r>
      <w:r w:rsidRPr="00F741AD">
        <w:rPr>
          <w:rFonts w:ascii="AcadNusx" w:eastAsia="Times New Roman" w:hAnsi="AcadNusx" w:cs="Arial"/>
          <w:color w:val="141B3D"/>
        </w:rPr>
        <w:t>“</w:t>
      </w:r>
      <w:r w:rsidRPr="00F741AD">
        <w:rPr>
          <w:rFonts w:eastAsia="Times New Roman" w:cstheme="minorHAnsi"/>
          <w:color w:val="141B3D"/>
        </w:rPr>
        <w:t>Georgia Palace Hotel</w:t>
      </w:r>
      <w:r w:rsidRPr="00F741AD">
        <w:rPr>
          <w:rFonts w:ascii="AcadNusx" w:eastAsia="Times New Roman" w:hAnsi="AcadNusx" w:cs="Arial"/>
          <w:color w:val="141B3D"/>
        </w:rPr>
        <w:t>”-</w:t>
      </w:r>
      <w:r w:rsidRPr="00F741AD">
        <w:rPr>
          <w:rFonts w:ascii="Sylfaen" w:eastAsia="Times New Roman" w:hAnsi="Sylfaen" w:cs="Sylfaen"/>
          <w:color w:val="141B3D"/>
          <w:lang w:val="ka-GE"/>
        </w:rPr>
        <w:t>ი</w:t>
      </w:r>
      <w:r w:rsidRPr="00F741AD">
        <w:rPr>
          <w:rFonts w:ascii="AcadNusx" w:eastAsia="Times New Roman" w:hAnsi="AcadNusx" w:cs="Arial"/>
          <w:color w:val="141B3D"/>
          <w:lang w:val="ka-GE"/>
        </w:rPr>
        <w:t xml:space="preserve"> </w:t>
      </w:r>
      <w:r w:rsidRPr="00F741AD">
        <w:rPr>
          <w:rFonts w:ascii="Sylfaen" w:eastAsia="Times New Roman" w:hAnsi="Sylfaen" w:cs="Sylfaen"/>
          <w:color w:val="141B3D"/>
          <w:lang w:val="ka-GE"/>
        </w:rPr>
        <w:t>აცხადებს</w:t>
      </w:r>
      <w:r w:rsidRPr="00F741AD">
        <w:rPr>
          <w:rFonts w:ascii="AcadNusx" w:eastAsia="Times New Roman" w:hAnsi="AcadNusx" w:cs="Arial"/>
          <w:color w:val="141B3D"/>
          <w:lang w:val="ka-GE"/>
        </w:rPr>
        <w:t xml:space="preserve"> </w:t>
      </w:r>
      <w:r w:rsidR="00FB78F6" w:rsidRPr="00F741AD">
        <w:rPr>
          <w:rFonts w:ascii="AcadNusx" w:eastAsia="Times New Roman" w:hAnsi="AcadNusx" w:cs="Arial"/>
          <w:color w:val="141B3D"/>
        </w:rPr>
        <w:t xml:space="preserve"> </w:t>
      </w:r>
      <w:r w:rsidR="00F741AD" w:rsidRPr="00F741AD">
        <w:rPr>
          <w:rFonts w:ascii="Sylfaen" w:eastAsia="Times New Roman" w:hAnsi="Sylfaen" w:cs="Sylfaen"/>
          <w:color w:val="141B3D"/>
          <w:lang w:val="ka-GE"/>
        </w:rPr>
        <w:t>ტენდერს</w:t>
      </w:r>
      <w:r w:rsidR="00C52259">
        <w:rPr>
          <w:rFonts w:ascii="Sylfaen" w:eastAsia="Times New Roman" w:hAnsi="Sylfaen" w:cs="Sylfaen"/>
          <w:color w:val="141B3D"/>
          <w:lang w:val="ka-GE"/>
        </w:rPr>
        <w:t>,</w:t>
      </w:r>
      <w:r w:rsidR="00F741AD" w:rsidRPr="00F741AD">
        <w:rPr>
          <w:rFonts w:ascii="AcadNusx" w:eastAsia="Times New Roman" w:hAnsi="AcadNusx" w:cs="Arial"/>
          <w:color w:val="141B3D"/>
          <w:lang w:val="ka-GE"/>
        </w:rPr>
        <w:t xml:space="preserve"> </w:t>
      </w:r>
      <w:r w:rsidR="00F741AD" w:rsidRPr="00F741AD">
        <w:rPr>
          <w:rFonts w:ascii="Sylfaen" w:eastAsia="Times New Roman" w:hAnsi="Sylfaen" w:cs="Sylfaen"/>
          <w:color w:val="141B3D"/>
          <w:lang w:val="ka-GE"/>
        </w:rPr>
        <w:t>სასტუმროში</w:t>
      </w:r>
      <w:r w:rsidR="00F741AD" w:rsidRPr="00F741AD">
        <w:rPr>
          <w:rFonts w:ascii="AcadNusx" w:eastAsia="Times New Roman" w:hAnsi="AcadNusx" w:cs="Arial"/>
          <w:color w:val="141B3D"/>
          <w:lang w:val="ka-GE"/>
        </w:rPr>
        <w:t xml:space="preserve"> </w:t>
      </w:r>
      <w:r w:rsidR="00F741AD" w:rsidRPr="00F741AD">
        <w:rPr>
          <w:rFonts w:ascii="Sylfaen" w:eastAsia="Times New Roman" w:hAnsi="Sylfaen" w:cs="Sylfaen"/>
          <w:color w:val="141B3D"/>
          <w:lang w:val="ka-GE"/>
        </w:rPr>
        <w:t>არსებული</w:t>
      </w:r>
      <w:r w:rsidR="00F741AD" w:rsidRPr="00F741AD">
        <w:rPr>
          <w:rFonts w:ascii="AcadNusx" w:eastAsia="Times New Roman" w:hAnsi="AcadNusx" w:cs="Arial"/>
          <w:color w:val="141B3D"/>
          <w:lang w:val="ka-GE"/>
        </w:rPr>
        <w:t xml:space="preserve"> </w:t>
      </w:r>
      <w:r w:rsidR="00FB78F6" w:rsidRPr="00F741AD">
        <w:rPr>
          <w:rFonts w:ascii="AcadNusx" w:eastAsia="Times New Roman" w:hAnsi="AcadNusx" w:cs="Arial"/>
          <w:color w:val="141B3D"/>
        </w:rPr>
        <w:t xml:space="preserve"> </w:t>
      </w:r>
      <w:proofErr w:type="spellStart"/>
      <w:r w:rsidR="00FB78F6" w:rsidRPr="00F741AD">
        <w:rPr>
          <w:rFonts w:ascii="Sylfaen" w:eastAsia="Times New Roman" w:hAnsi="Sylfaen" w:cs="Sylfaen"/>
          <w:color w:val="141B3D"/>
        </w:rPr>
        <w:t>სახანძრო</w:t>
      </w:r>
      <w:proofErr w:type="spellEnd"/>
      <w:r w:rsidRPr="00F741AD">
        <w:rPr>
          <w:rFonts w:ascii="AcadNusx" w:eastAsia="Times New Roman" w:hAnsi="AcadNusx" w:cs="Sylfaen"/>
          <w:color w:val="141B3D"/>
          <w:lang w:val="ka-GE"/>
        </w:rPr>
        <w:t xml:space="preserve"> </w:t>
      </w:r>
      <w:r w:rsidR="00FB78F6" w:rsidRPr="00F741AD">
        <w:rPr>
          <w:rFonts w:ascii="AcadNusx" w:eastAsia="Times New Roman" w:hAnsi="AcadNusx" w:cs="Arial"/>
          <w:color w:val="141B3D"/>
        </w:rPr>
        <w:t xml:space="preserve"> </w:t>
      </w:r>
      <w:proofErr w:type="spellStart"/>
      <w:r w:rsidR="00FB78F6" w:rsidRPr="00F741AD">
        <w:rPr>
          <w:rFonts w:ascii="Sylfaen" w:eastAsia="Times New Roman" w:hAnsi="Sylfaen" w:cs="Sylfaen"/>
          <w:color w:val="141B3D"/>
        </w:rPr>
        <w:t>უსაფრთხოების</w:t>
      </w:r>
      <w:proofErr w:type="spellEnd"/>
      <w:r w:rsidR="00FB78F6" w:rsidRPr="00F741AD">
        <w:rPr>
          <w:rFonts w:ascii="AcadNusx" w:eastAsia="Times New Roman" w:hAnsi="AcadNusx" w:cs="Arial"/>
          <w:color w:val="141B3D"/>
        </w:rPr>
        <w:t xml:space="preserve"> </w:t>
      </w:r>
      <w:r w:rsidRPr="00F741AD">
        <w:rPr>
          <w:rFonts w:ascii="Sylfaen" w:eastAsia="Times New Roman" w:hAnsi="Sylfaen" w:cs="Sylfaen"/>
          <w:color w:val="141B3D"/>
          <w:lang w:val="ka-GE"/>
        </w:rPr>
        <w:t>სისტემების</w:t>
      </w:r>
      <w:r w:rsidRPr="00F741AD">
        <w:rPr>
          <w:rFonts w:ascii="AcadNusx" w:eastAsia="Times New Roman" w:hAnsi="AcadNusx" w:cs="Arial"/>
          <w:color w:val="141B3D"/>
          <w:lang w:val="ka-GE"/>
        </w:rPr>
        <w:t xml:space="preserve"> </w:t>
      </w:r>
      <w:proofErr w:type="spellStart"/>
      <w:r w:rsidR="00FB78F6" w:rsidRPr="00F741AD">
        <w:rPr>
          <w:rFonts w:ascii="Sylfaen" w:eastAsia="Times New Roman" w:hAnsi="Sylfaen" w:cs="Sylfaen"/>
          <w:color w:val="141B3D"/>
        </w:rPr>
        <w:t>გაუმჯობესებაზე</w:t>
      </w:r>
      <w:proofErr w:type="spellEnd"/>
      <w:r w:rsidR="00C52259">
        <w:rPr>
          <w:rFonts w:ascii="AcadNusx" w:eastAsia="Times New Roman" w:hAnsi="AcadNusx" w:cs="Arial"/>
          <w:color w:val="141B3D"/>
        </w:rPr>
        <w:t>,</w:t>
      </w:r>
      <w:r w:rsidRPr="00F741AD">
        <w:rPr>
          <w:rFonts w:ascii="AcadNusx" w:eastAsia="Times New Roman" w:hAnsi="AcadNusx" w:cs="Arial"/>
          <w:color w:val="141B3D"/>
          <w:lang w:val="ka-GE"/>
        </w:rPr>
        <w:t xml:space="preserve"> </w:t>
      </w:r>
      <w:proofErr w:type="spellStart"/>
      <w:r w:rsidR="00FB78F6" w:rsidRPr="00F741AD">
        <w:rPr>
          <w:rFonts w:ascii="Sylfaen" w:eastAsia="Times New Roman" w:hAnsi="Sylfaen" w:cs="Sylfaen"/>
          <w:color w:val="141B3D"/>
        </w:rPr>
        <w:t>კერძოდ</w:t>
      </w:r>
      <w:proofErr w:type="spellEnd"/>
      <w:r w:rsidR="00FB78F6" w:rsidRPr="00F741AD">
        <w:rPr>
          <w:rFonts w:ascii="AcadNusx" w:eastAsia="Times New Roman" w:hAnsi="AcadNusx" w:cs="Arial"/>
          <w:color w:val="141B3D"/>
        </w:rPr>
        <w:t>:</w:t>
      </w:r>
    </w:p>
    <w:p w:rsidR="00C52259" w:rsidRPr="00F741AD" w:rsidRDefault="00C52259" w:rsidP="00FB78F6">
      <w:pPr>
        <w:shd w:val="clear" w:color="auto" w:fill="FFFFFF"/>
        <w:spacing w:after="225" w:line="240" w:lineRule="auto"/>
        <w:rPr>
          <w:rFonts w:ascii="AcadNusx" w:eastAsia="Times New Roman" w:hAnsi="AcadNusx" w:cs="Arial"/>
          <w:color w:val="141B3D"/>
        </w:rPr>
      </w:pPr>
    </w:p>
    <w:p w:rsidR="00500C53" w:rsidRPr="00500C53" w:rsidRDefault="00C52259" w:rsidP="00500C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არსებული სახანძრო უსაფრთხოების</w:t>
      </w:r>
      <w:r w:rsidR="00500C53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შეფასება</w:t>
      </w:r>
      <w:r w:rsidR="00500C53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- რევიზია. </w:t>
      </w:r>
    </w:p>
    <w:p w:rsidR="00C52259" w:rsidRPr="00500C53" w:rsidRDefault="00500C53" w:rsidP="00500C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proofErr w:type="gramStart"/>
      <w:r>
        <w:rPr>
          <w:rFonts w:ascii="Sylfaen" w:eastAsia="Times New Roman" w:hAnsi="Sylfaen" w:cs="Sylfaen"/>
          <w:color w:val="141B3D"/>
          <w:sz w:val="20"/>
          <w:szCs w:val="20"/>
        </w:rPr>
        <w:t>არსებული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</w:rPr>
        <w:t xml:space="preserve"> 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სისტემის</w:t>
      </w:r>
      <w:proofErr w:type="spellEnd"/>
      <w:proofErr w:type="gramEnd"/>
      <w:r>
        <w:rPr>
          <w:rFonts w:ascii="Sylfaen" w:eastAsia="Times New Roman" w:hAnsi="Sylfaen" w:cs="Sylfaen"/>
          <w:color w:val="141B3D"/>
          <w:sz w:val="20"/>
          <w:szCs w:val="20"/>
        </w:rPr>
        <w:t xml:space="preserve"> 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გაუმჯობესება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</w:rPr>
        <w:t>.</w:t>
      </w:r>
    </w:p>
    <w:p w:rsidR="00FB78F6" w:rsidRPr="00FB78F6" w:rsidRDefault="0007006A" w:rsidP="00FB78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proofErr w:type="gramStart"/>
      <w:r>
        <w:rPr>
          <w:rFonts w:ascii="Sylfaen" w:eastAsia="Times New Roman" w:hAnsi="Sylfaen" w:cs="Sylfaen"/>
          <w:color w:val="141B3D"/>
          <w:sz w:val="20"/>
          <w:szCs w:val="20"/>
        </w:rPr>
        <w:t>ცეცხლმედეგი</w:t>
      </w:r>
      <w:proofErr w:type="spellEnd"/>
      <w:r w:rsidR="00F741AD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 კარებების</w:t>
      </w:r>
      <w:proofErr w:type="gramEnd"/>
      <w:r w:rsidR="00F741AD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 მონტაჟი,  ჰაერის გამწოვების ვენტილაციის სისატემაში  ჩამკეტების მოწყობა (ფარსაკეტები).</w:t>
      </w:r>
    </w:p>
    <w:p w:rsidR="00FB78F6" w:rsidRPr="00FB78F6" w:rsidRDefault="0007006A" w:rsidP="00FB78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საქართველოს  „სახანძრო უსაფრთხოების წესებისა და პირობების შესახებ ტექნიკური რეგლამენტის დამტკიცების  თაობაზე“</w:t>
      </w:r>
      <w:r w:rsidR="00F741AD">
        <w:rPr>
          <w:rFonts w:ascii="Sylfaen" w:eastAsia="Times New Roman" w:hAnsi="Sylfaen" w:cs="Arial"/>
          <w:color w:val="141B3D"/>
          <w:sz w:val="20"/>
          <w:szCs w:val="20"/>
          <w:lang w:val="ka-GE"/>
        </w:rPr>
        <w:t>-ის</w:t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  გათვალისწინებული  მოთხოვნების  მომსახურეობა  (შესრულება). </w:t>
      </w:r>
    </w:p>
    <w:p w:rsidR="00FB78F6" w:rsidRPr="00FB78F6" w:rsidRDefault="00FB78F6" w:rsidP="00FB7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FB78F6">
        <w:rPr>
          <w:rFonts w:ascii="Arial" w:eastAsia="Times New Roman" w:hAnsi="Arial" w:cs="Arial"/>
          <w:color w:val="141B3D"/>
          <w:sz w:val="20"/>
          <w:szCs w:val="20"/>
        </w:rPr>
        <w:br/>
      </w:r>
    </w:p>
    <w:p w:rsidR="00FB78F6" w:rsidRPr="00FB78F6" w:rsidRDefault="00FB78F6" w:rsidP="00FB7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3E4D"/>
          <w:sz w:val="27"/>
          <w:szCs w:val="27"/>
        </w:rPr>
      </w:pPr>
      <w:proofErr w:type="spellStart"/>
      <w:r w:rsidRPr="00FB78F6">
        <w:rPr>
          <w:rFonts w:ascii="Sylfaen" w:eastAsia="Times New Roman" w:hAnsi="Sylfaen" w:cs="Sylfaen"/>
          <w:b/>
          <w:bCs/>
          <w:color w:val="2D3E4D"/>
          <w:sz w:val="27"/>
          <w:szCs w:val="27"/>
        </w:rPr>
        <w:t>მონაწილეობის</w:t>
      </w:r>
      <w:proofErr w:type="spellEnd"/>
      <w:r w:rsidRPr="00FB78F6">
        <w:rPr>
          <w:rFonts w:ascii="Arial" w:eastAsia="Times New Roman" w:hAnsi="Arial" w:cs="Arial"/>
          <w:b/>
          <w:bCs/>
          <w:color w:val="2D3E4D"/>
          <w:sz w:val="27"/>
          <w:szCs w:val="27"/>
        </w:rPr>
        <w:t xml:space="preserve"> </w:t>
      </w:r>
      <w:proofErr w:type="spellStart"/>
      <w:r w:rsidRPr="00FB78F6">
        <w:rPr>
          <w:rFonts w:ascii="Sylfaen" w:eastAsia="Times New Roman" w:hAnsi="Sylfaen" w:cs="Sylfaen"/>
          <w:b/>
          <w:bCs/>
          <w:color w:val="2D3E4D"/>
          <w:sz w:val="27"/>
          <w:szCs w:val="27"/>
        </w:rPr>
        <w:t>მიღება</w:t>
      </w:r>
      <w:proofErr w:type="spellEnd"/>
      <w:r w:rsidRPr="00FB78F6">
        <w:rPr>
          <w:rFonts w:ascii="Arial" w:eastAsia="Times New Roman" w:hAnsi="Arial" w:cs="Arial"/>
          <w:b/>
          <w:bCs/>
          <w:color w:val="2D3E4D"/>
          <w:sz w:val="27"/>
          <w:szCs w:val="27"/>
        </w:rPr>
        <w:t>:</w:t>
      </w:r>
    </w:p>
    <w:p w:rsidR="0007006A" w:rsidRPr="0007006A" w:rsidRDefault="00FB78F6" w:rsidP="00475538">
      <w:pPr>
        <w:shd w:val="clear" w:color="auto" w:fill="FFFFFF"/>
        <w:spacing w:after="0" w:line="240" w:lineRule="auto"/>
        <w:jc w:val="both"/>
        <w:rPr>
          <w:rFonts w:ascii="AcadNusx" w:eastAsia="Times New Roman" w:hAnsi="AcadNusx" w:cs="Arial"/>
          <w:color w:val="141B3D"/>
          <w:sz w:val="20"/>
          <w:szCs w:val="20"/>
          <w:lang w:val="ka-GE"/>
        </w:rPr>
      </w:pPr>
      <w:proofErr w:type="spellStart"/>
      <w:r w:rsidRPr="00FB78F6">
        <w:rPr>
          <w:rFonts w:ascii="Sylfaen" w:eastAsia="Times New Roman" w:hAnsi="Sylfaen" w:cs="Sylfaen"/>
          <w:color w:val="141B3D"/>
          <w:sz w:val="20"/>
          <w:szCs w:val="20"/>
        </w:rPr>
        <w:t>ტენდერში</w:t>
      </w:r>
      <w:proofErr w:type="spellEnd"/>
      <w:r w:rsidRPr="00FB78F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FB78F6">
        <w:rPr>
          <w:rFonts w:ascii="Sylfaen" w:eastAsia="Times New Roman" w:hAnsi="Sylfaen" w:cs="Sylfaen"/>
          <w:color w:val="141B3D"/>
          <w:sz w:val="20"/>
          <w:szCs w:val="20"/>
        </w:rPr>
        <w:t>მონაწილეობის</w:t>
      </w:r>
      <w:proofErr w:type="spellEnd"/>
      <w:r w:rsidRPr="00FB78F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proofErr w:type="gramStart"/>
      <w:r w:rsidRPr="00FB78F6">
        <w:rPr>
          <w:rFonts w:ascii="Sylfaen" w:eastAsia="Times New Roman" w:hAnsi="Sylfaen" w:cs="Sylfaen"/>
          <w:color w:val="141B3D"/>
          <w:sz w:val="20"/>
          <w:szCs w:val="20"/>
        </w:rPr>
        <w:t>მისაღებად</w:t>
      </w:r>
      <w:proofErr w:type="spellEnd"/>
      <w:r w:rsidR="0007006A">
        <w:rPr>
          <w:rFonts w:ascii="Arial" w:eastAsia="Times New Roman" w:hAnsi="Arial" w:cs="Arial"/>
          <w:color w:val="141B3D"/>
          <w:sz w:val="20"/>
          <w:szCs w:val="20"/>
        </w:rPr>
        <w:t xml:space="preserve">  </w:t>
      </w:r>
      <w:proofErr w:type="spellStart"/>
      <w:r w:rsidR="0007006A">
        <w:rPr>
          <w:rFonts w:ascii="Arial" w:eastAsia="Times New Roman" w:hAnsi="Arial" w:cs="Arial"/>
          <w:color w:val="141B3D"/>
          <w:sz w:val="20"/>
          <w:szCs w:val="20"/>
        </w:rPr>
        <w:t>და</w:t>
      </w:r>
      <w:proofErr w:type="spellEnd"/>
      <w:proofErr w:type="gramEnd"/>
      <w:r w:rsidR="0007006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07006A" w:rsidRPr="0007006A">
        <w:rPr>
          <w:rFonts w:ascii="Sylfaen" w:eastAsia="Times New Roman" w:hAnsi="Sylfaen" w:cs="Sylfaen"/>
          <w:color w:val="141B3D"/>
          <w:sz w:val="20"/>
          <w:szCs w:val="20"/>
        </w:rPr>
        <w:t>დოკუმენტაციის</w:t>
      </w:r>
      <w:proofErr w:type="spellEnd"/>
      <w:r w:rsidR="0007006A" w:rsidRPr="0007006A">
        <w:rPr>
          <w:rFonts w:ascii="AcadNusx" w:eastAsia="Times New Roman" w:hAnsi="AcadNusx" w:cs="Arial"/>
          <w:color w:val="141B3D"/>
          <w:sz w:val="20"/>
          <w:szCs w:val="20"/>
        </w:rPr>
        <w:t xml:space="preserve"> </w:t>
      </w:r>
      <w:proofErr w:type="spellStart"/>
      <w:r w:rsidR="0007006A" w:rsidRPr="0007006A">
        <w:rPr>
          <w:rFonts w:ascii="Sylfaen" w:eastAsia="Times New Roman" w:hAnsi="Sylfaen" w:cs="Sylfaen"/>
          <w:color w:val="141B3D"/>
          <w:sz w:val="20"/>
          <w:szCs w:val="20"/>
        </w:rPr>
        <w:t>მოსამზადებლად</w:t>
      </w:r>
      <w:proofErr w:type="spellEnd"/>
      <w:r w:rsidR="00F741AD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,</w:t>
      </w:r>
      <w:r w:rsidR="0007006A" w:rsidRPr="0007006A">
        <w:rPr>
          <w:rFonts w:ascii="AcadNusx" w:eastAsia="Times New Roman" w:hAnsi="AcadNusx" w:cs="Arial"/>
          <w:color w:val="141B3D"/>
          <w:sz w:val="20"/>
          <w:szCs w:val="20"/>
        </w:rPr>
        <w:t xml:space="preserve"> </w:t>
      </w:r>
      <w:r w:rsidR="0007006A" w:rsidRPr="0007006A">
        <w:rPr>
          <w:rFonts w:ascii="Sylfaen" w:eastAsia="Times New Roman" w:hAnsi="Sylfaen" w:cs="Sylfaen"/>
          <w:color w:val="141B3D"/>
          <w:sz w:val="20"/>
          <w:szCs w:val="20"/>
        </w:rPr>
        <w:t>გ</w:t>
      </w:r>
      <w:r w:rsidR="0007006A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თ</w:t>
      </w:r>
      <w:r w:rsidR="0007006A" w:rsidRPr="0007006A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ხოვთ</w:t>
      </w:r>
      <w:r w:rsidR="0007006A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 მობრძანდეთ  ორგანიზაციის მისამართზე  კერძოდ</w:t>
      </w:r>
      <w:r w:rsidR="00F741AD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;</w:t>
      </w:r>
      <w:r w:rsidR="0007006A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 ქობულეთი დ. აღმაშენებლის 275-ში.</w:t>
      </w:r>
    </w:p>
    <w:p w:rsidR="0007006A" w:rsidRPr="0007006A" w:rsidRDefault="00475538" w:rsidP="0047553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თქვენს მიერ, </w:t>
      </w:r>
      <w:r w:rsidR="0007006A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საკითხის ადგილზე</w:t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შესწავლის შემდეგ</w:t>
      </w:r>
      <w:r w:rsidR="00F741AD">
        <w:rPr>
          <w:rFonts w:ascii="Sylfaen" w:eastAsia="Times New Roman" w:hAnsi="Sylfaen" w:cs="Arial"/>
          <w:color w:val="141B3D"/>
          <w:sz w:val="20"/>
          <w:szCs w:val="20"/>
          <w:lang w:val="ka-GE"/>
        </w:rPr>
        <w:t>,</w:t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თქვენი სატენდერო წინადადება უნდა </w:t>
      </w:r>
      <w:r w:rsidR="00F741AD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მი</w:t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წოდებულ  უნდა  იქნეს  სასტუმროს  ადმინისტრაციასთან  ან/და ელ ფოსტის მეშვეობით.</w:t>
      </w:r>
      <w:r w:rsidR="0007006A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</w:t>
      </w:r>
    </w:p>
    <w:p w:rsidR="00FB78F6" w:rsidRPr="00FB78F6" w:rsidRDefault="00FB78F6" w:rsidP="004755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</w:rPr>
      </w:pPr>
      <w:r w:rsidRPr="00FB78F6">
        <w:rPr>
          <w:rFonts w:ascii="Arial" w:eastAsia="Times New Roman" w:hAnsi="Arial" w:cs="Arial"/>
          <w:color w:val="141B3D"/>
          <w:sz w:val="20"/>
          <w:szCs w:val="20"/>
        </w:rPr>
        <w:br/>
      </w:r>
      <w:r w:rsidRPr="00FB78F6">
        <w:rPr>
          <w:rFonts w:ascii="Arial" w:eastAsia="Times New Roman" w:hAnsi="Arial" w:cs="Arial"/>
          <w:color w:val="141B3D"/>
          <w:sz w:val="20"/>
          <w:szCs w:val="20"/>
        </w:rPr>
        <w:br/>
      </w:r>
      <w:proofErr w:type="spellStart"/>
      <w:r w:rsidRPr="00FB78F6">
        <w:rPr>
          <w:rFonts w:ascii="Sylfaen" w:eastAsia="Times New Roman" w:hAnsi="Sylfaen" w:cs="Sylfaen"/>
          <w:color w:val="141B3D"/>
          <w:sz w:val="20"/>
          <w:szCs w:val="20"/>
        </w:rPr>
        <w:t>ტენდერში</w:t>
      </w:r>
      <w:proofErr w:type="spellEnd"/>
      <w:r w:rsidRPr="00FB78F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FB78F6">
        <w:rPr>
          <w:rFonts w:ascii="Sylfaen" w:eastAsia="Times New Roman" w:hAnsi="Sylfaen" w:cs="Sylfaen"/>
          <w:color w:val="141B3D"/>
          <w:sz w:val="20"/>
          <w:szCs w:val="20"/>
        </w:rPr>
        <w:t>მონაწილეობისათვის</w:t>
      </w:r>
      <w:proofErr w:type="spellEnd"/>
      <w:r w:rsidRPr="00FB78F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FB78F6">
        <w:rPr>
          <w:rFonts w:ascii="Sylfaen" w:eastAsia="Times New Roman" w:hAnsi="Sylfaen" w:cs="Sylfaen"/>
          <w:color w:val="141B3D"/>
          <w:sz w:val="20"/>
          <w:szCs w:val="20"/>
        </w:rPr>
        <w:t>მზაობის</w:t>
      </w:r>
      <w:proofErr w:type="spellEnd"/>
      <w:r w:rsidRPr="00FB78F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FB78F6">
        <w:rPr>
          <w:rFonts w:ascii="Sylfaen" w:eastAsia="Times New Roman" w:hAnsi="Sylfaen" w:cs="Sylfaen"/>
          <w:color w:val="141B3D"/>
          <w:sz w:val="20"/>
          <w:szCs w:val="20"/>
        </w:rPr>
        <w:t>შესახებ</w:t>
      </w:r>
      <w:proofErr w:type="spellEnd"/>
      <w:r w:rsidRPr="00FB78F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FB78F6">
        <w:rPr>
          <w:rFonts w:ascii="Sylfaen" w:eastAsia="Times New Roman" w:hAnsi="Sylfaen" w:cs="Sylfaen"/>
          <w:color w:val="141B3D"/>
          <w:sz w:val="20"/>
          <w:szCs w:val="20"/>
        </w:rPr>
        <w:t>ან</w:t>
      </w:r>
      <w:proofErr w:type="spellEnd"/>
      <w:r w:rsidRPr="00FB78F6">
        <w:rPr>
          <w:rFonts w:ascii="Arial" w:eastAsia="Times New Roman" w:hAnsi="Arial" w:cs="Arial"/>
          <w:color w:val="141B3D"/>
          <w:sz w:val="20"/>
          <w:szCs w:val="20"/>
        </w:rPr>
        <w:t>/</w:t>
      </w:r>
      <w:proofErr w:type="spellStart"/>
      <w:r w:rsidRPr="00FB78F6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FB78F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FB78F6">
        <w:rPr>
          <w:rFonts w:ascii="Sylfaen" w:eastAsia="Times New Roman" w:hAnsi="Sylfaen" w:cs="Sylfaen"/>
          <w:color w:val="141B3D"/>
          <w:sz w:val="20"/>
          <w:szCs w:val="20"/>
        </w:rPr>
        <w:t>ნებისმიერი</w:t>
      </w:r>
      <w:proofErr w:type="spellEnd"/>
      <w:r w:rsidRPr="00FB78F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FB78F6">
        <w:rPr>
          <w:rFonts w:ascii="Sylfaen" w:eastAsia="Times New Roman" w:hAnsi="Sylfaen" w:cs="Sylfaen"/>
          <w:color w:val="141B3D"/>
          <w:sz w:val="20"/>
          <w:szCs w:val="20"/>
        </w:rPr>
        <w:t>შეკითხვის</w:t>
      </w:r>
      <w:proofErr w:type="spellEnd"/>
      <w:r w:rsidRPr="00FB78F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FB78F6">
        <w:rPr>
          <w:rFonts w:ascii="Sylfaen" w:eastAsia="Times New Roman" w:hAnsi="Sylfaen" w:cs="Sylfaen"/>
          <w:color w:val="141B3D"/>
          <w:sz w:val="20"/>
          <w:szCs w:val="20"/>
        </w:rPr>
        <w:t>არსებობის</w:t>
      </w:r>
      <w:proofErr w:type="spellEnd"/>
      <w:r w:rsidRPr="00FB78F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FB78F6">
        <w:rPr>
          <w:rFonts w:ascii="Sylfaen" w:eastAsia="Times New Roman" w:hAnsi="Sylfaen" w:cs="Sylfaen"/>
          <w:color w:val="141B3D"/>
          <w:sz w:val="20"/>
          <w:szCs w:val="20"/>
        </w:rPr>
        <w:t>შემთხვევაში</w:t>
      </w:r>
      <w:proofErr w:type="spellEnd"/>
      <w:r w:rsidRPr="00FB78F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FB78F6">
        <w:rPr>
          <w:rFonts w:ascii="Sylfaen" w:eastAsia="Times New Roman" w:hAnsi="Sylfaen" w:cs="Sylfaen"/>
          <w:color w:val="141B3D"/>
          <w:sz w:val="20"/>
          <w:szCs w:val="20"/>
        </w:rPr>
        <w:t>გთხოვთ</w:t>
      </w:r>
      <w:proofErr w:type="spellEnd"/>
      <w:r w:rsidRPr="00FB78F6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FB78F6">
        <w:rPr>
          <w:rFonts w:ascii="Sylfaen" w:eastAsia="Times New Roman" w:hAnsi="Sylfaen" w:cs="Sylfaen"/>
          <w:color w:val="141B3D"/>
          <w:sz w:val="20"/>
          <w:szCs w:val="20"/>
        </w:rPr>
        <w:t>მოგვწეროთ</w:t>
      </w:r>
      <w:proofErr w:type="spellEnd"/>
      <w:r w:rsidRPr="00FB78F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FB78F6">
        <w:rPr>
          <w:rFonts w:ascii="Sylfaen" w:eastAsia="Times New Roman" w:hAnsi="Sylfaen" w:cs="Sylfaen"/>
          <w:color w:val="141B3D"/>
          <w:sz w:val="20"/>
          <w:szCs w:val="20"/>
        </w:rPr>
        <w:t>შემდეგ</w:t>
      </w:r>
      <w:proofErr w:type="spellEnd"/>
      <w:r w:rsidRPr="00FB78F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FB78F6">
        <w:rPr>
          <w:rFonts w:ascii="Sylfaen" w:eastAsia="Times New Roman" w:hAnsi="Sylfaen" w:cs="Sylfaen"/>
          <w:color w:val="141B3D"/>
          <w:sz w:val="20"/>
          <w:szCs w:val="20"/>
        </w:rPr>
        <w:t>ელექტრონულ</w:t>
      </w:r>
      <w:proofErr w:type="spellEnd"/>
      <w:r w:rsidRPr="00FB78F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FB78F6">
        <w:rPr>
          <w:rFonts w:ascii="Sylfaen" w:eastAsia="Times New Roman" w:hAnsi="Sylfaen" w:cs="Sylfaen"/>
          <w:color w:val="141B3D"/>
          <w:sz w:val="20"/>
          <w:szCs w:val="20"/>
        </w:rPr>
        <w:t>მისამართზე</w:t>
      </w:r>
      <w:proofErr w:type="spellEnd"/>
      <w:r w:rsidR="00475538">
        <w:rPr>
          <w:rFonts w:ascii="Arial" w:eastAsia="Times New Roman" w:hAnsi="Arial" w:cs="Arial"/>
          <w:color w:val="141B3D"/>
          <w:sz w:val="20"/>
          <w:szCs w:val="20"/>
        </w:rPr>
        <w:t xml:space="preserve">: </w:t>
      </w:r>
      <w:r w:rsidR="00F741AD" w:rsidRPr="00F741AD">
        <w:rPr>
          <w:b/>
        </w:rPr>
        <w:t>Vacant@</w:t>
      </w:r>
      <w:r w:rsidR="00F741AD" w:rsidRPr="00F741AD">
        <w:rPr>
          <w:rFonts w:ascii="Sylfaen" w:hAnsi="Sylfaen"/>
          <w:b/>
        </w:rPr>
        <w:t>gph</w:t>
      </w:r>
      <w:r w:rsidR="00F741AD" w:rsidRPr="00F741AD">
        <w:rPr>
          <w:b/>
        </w:rPr>
        <w:t>.ge</w:t>
      </w:r>
      <w:r w:rsidRPr="00FB78F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FB78F6">
        <w:rPr>
          <w:rFonts w:ascii="Sylfaen" w:eastAsia="Times New Roman" w:hAnsi="Sylfaen" w:cs="Sylfaen"/>
          <w:color w:val="141B3D"/>
          <w:sz w:val="20"/>
          <w:szCs w:val="20"/>
        </w:rPr>
        <w:t>ან</w:t>
      </w:r>
      <w:proofErr w:type="spellEnd"/>
      <w:r w:rsidRPr="00FB78F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FB78F6">
        <w:rPr>
          <w:rFonts w:ascii="Sylfaen" w:eastAsia="Times New Roman" w:hAnsi="Sylfaen" w:cs="Sylfaen"/>
          <w:color w:val="141B3D"/>
          <w:sz w:val="20"/>
          <w:szCs w:val="20"/>
        </w:rPr>
        <w:t>დარეკეთ</w:t>
      </w:r>
      <w:proofErr w:type="spellEnd"/>
      <w:r w:rsidRPr="00FB78F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FB78F6">
        <w:rPr>
          <w:rFonts w:ascii="Sylfaen" w:eastAsia="Times New Roman" w:hAnsi="Sylfaen" w:cs="Sylfaen"/>
          <w:color w:val="141B3D"/>
          <w:sz w:val="20"/>
          <w:szCs w:val="20"/>
        </w:rPr>
        <w:t>ნომერზე</w:t>
      </w:r>
      <w:proofErr w:type="spellEnd"/>
      <w:r w:rsidR="00F30A18">
        <w:rPr>
          <w:rFonts w:ascii="Arial" w:eastAsia="Times New Roman" w:hAnsi="Arial" w:cs="Arial"/>
          <w:color w:val="141B3D"/>
          <w:sz w:val="20"/>
          <w:szCs w:val="20"/>
        </w:rPr>
        <w:t>: 57792</w:t>
      </w:r>
      <w:r w:rsidR="00475538">
        <w:rPr>
          <w:rFonts w:ascii="Arial" w:eastAsia="Times New Roman" w:hAnsi="Arial" w:cs="Arial"/>
          <w:color w:val="141B3D"/>
          <w:sz w:val="20"/>
          <w:szCs w:val="20"/>
        </w:rPr>
        <w:t>4343</w:t>
      </w:r>
      <w:r w:rsidRPr="00FB78F6">
        <w:rPr>
          <w:rFonts w:ascii="Arial" w:eastAsia="Times New Roman" w:hAnsi="Arial" w:cs="Arial"/>
          <w:color w:val="141B3D"/>
          <w:sz w:val="20"/>
          <w:szCs w:val="20"/>
        </w:rPr>
        <w:t xml:space="preserve"> (</w:t>
      </w:r>
      <w:proofErr w:type="spellStart"/>
      <w:r w:rsidR="00475538">
        <w:rPr>
          <w:rFonts w:ascii="Sylfaen" w:eastAsia="Times New Roman" w:hAnsi="Sylfaen" w:cs="Sylfaen"/>
          <w:color w:val="141B3D"/>
          <w:sz w:val="20"/>
          <w:szCs w:val="20"/>
        </w:rPr>
        <w:t>გიორგი</w:t>
      </w:r>
      <w:proofErr w:type="spellEnd"/>
      <w:r w:rsidR="00475538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proofErr w:type="spellStart"/>
      <w:r w:rsidR="00475538">
        <w:rPr>
          <w:rFonts w:ascii="Sylfaen" w:eastAsia="Times New Roman" w:hAnsi="Sylfaen" w:cs="Sylfaen"/>
          <w:color w:val="141B3D"/>
          <w:sz w:val="20"/>
          <w:szCs w:val="20"/>
        </w:rPr>
        <w:t>ხაბეი</w:t>
      </w:r>
      <w:proofErr w:type="spellEnd"/>
      <w:r w:rsidR="0047553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შვილი</w:t>
      </w:r>
      <w:r w:rsidRPr="00FB78F6">
        <w:rPr>
          <w:rFonts w:ascii="Arial" w:eastAsia="Times New Roman" w:hAnsi="Arial" w:cs="Arial"/>
          <w:color w:val="141B3D"/>
          <w:sz w:val="20"/>
          <w:szCs w:val="20"/>
        </w:rPr>
        <w:t>).</w:t>
      </w:r>
      <w:bookmarkStart w:id="0" w:name="_GoBack"/>
      <w:bookmarkEnd w:id="0"/>
    </w:p>
    <w:p w:rsidR="00DD2050" w:rsidRDefault="00DD2050"/>
    <w:p w:rsidR="00DD2050" w:rsidRDefault="00DD2050" w:rsidP="00DD2050"/>
    <w:p w:rsidR="00475538" w:rsidRDefault="00475538" w:rsidP="00DD2050"/>
    <w:p w:rsidR="00475538" w:rsidRDefault="00475538" w:rsidP="00DD2050"/>
    <w:p w:rsidR="00475538" w:rsidRDefault="00475538" w:rsidP="00DD2050"/>
    <w:p w:rsidR="00475538" w:rsidRDefault="00475538" w:rsidP="00DD2050"/>
    <w:p w:rsidR="00475538" w:rsidRDefault="00475538" w:rsidP="00DD2050"/>
    <w:p w:rsidR="00475538" w:rsidRDefault="00475538" w:rsidP="00DD2050"/>
    <w:p w:rsidR="00475538" w:rsidRDefault="00475538" w:rsidP="00DD2050"/>
    <w:p w:rsidR="00475538" w:rsidRDefault="00475538" w:rsidP="00DD2050"/>
    <w:p w:rsidR="00475538" w:rsidRDefault="00475538" w:rsidP="00DD2050"/>
    <w:p w:rsidR="00652344" w:rsidRPr="00DD2050" w:rsidRDefault="00652344" w:rsidP="00DD2050"/>
    <w:sectPr w:rsidR="00652344" w:rsidRPr="00DD2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30E9"/>
    <w:multiLevelType w:val="multilevel"/>
    <w:tmpl w:val="16F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E55FAD"/>
    <w:multiLevelType w:val="multilevel"/>
    <w:tmpl w:val="5570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73"/>
    <w:rsid w:val="0007006A"/>
    <w:rsid w:val="0026494B"/>
    <w:rsid w:val="00475538"/>
    <w:rsid w:val="00500C53"/>
    <w:rsid w:val="00652344"/>
    <w:rsid w:val="00C52259"/>
    <w:rsid w:val="00DD2050"/>
    <w:rsid w:val="00E70873"/>
    <w:rsid w:val="00F30A18"/>
    <w:rsid w:val="00F741AD"/>
    <w:rsid w:val="00FB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0B113"/>
  <w15:chartTrackingRefBased/>
  <w15:docId w15:val="{4D58B104-401B-4558-A2DB-DE46C1E7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13</cp:revision>
  <dcterms:created xsi:type="dcterms:W3CDTF">2022-10-17T10:41:00Z</dcterms:created>
  <dcterms:modified xsi:type="dcterms:W3CDTF">2022-10-17T11:51:00Z</dcterms:modified>
</cp:coreProperties>
</file>